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B033" w14:textId="70F1D782" w:rsidR="003D559D" w:rsidRDefault="00931771" w:rsidP="00931771">
      <w:pPr>
        <w:pStyle w:val="Heading1"/>
      </w:pPr>
      <w:r>
        <w:t>TERMS AND CONDITIONS</w:t>
      </w:r>
    </w:p>
    <w:p w14:paraId="08E58559" w14:textId="7859A983" w:rsidR="00931771" w:rsidRDefault="006F30BA" w:rsidP="00931771">
      <w:pPr>
        <w:pStyle w:val="Heading2"/>
      </w:pPr>
      <w:r>
        <w:t xml:space="preserve">Moore Australia prize basket giveaway at </w:t>
      </w:r>
      <w:r w:rsidR="003231CD">
        <w:t>CA Mixer</w:t>
      </w:r>
      <w:r>
        <w:t xml:space="preserve"> 2024</w:t>
      </w:r>
      <w:r w:rsidR="00931771">
        <w:t>.</w:t>
      </w:r>
    </w:p>
    <w:p w14:paraId="105404B8" w14:textId="56894782" w:rsidR="00931771" w:rsidRDefault="00931771" w:rsidP="00931771">
      <w:pPr>
        <w:pStyle w:val="Body1"/>
      </w:pPr>
    </w:p>
    <w:p w14:paraId="42167C0D" w14:textId="08131BDA" w:rsidR="00931771" w:rsidRPr="00133321" w:rsidRDefault="00931771" w:rsidP="00931771">
      <w:pPr>
        <w:pStyle w:val="Number1"/>
      </w:pPr>
      <w:r w:rsidRPr="00133321">
        <w:t>The promoter of the competition is Moore Australia (QLD/NNSW) Pty Ltd, ABN 14 625 254 677</w:t>
      </w:r>
      <w:r w:rsidR="009E52E6" w:rsidRPr="00133321">
        <w:t xml:space="preserve">, </w:t>
      </w:r>
      <w:r w:rsidR="00133321" w:rsidRPr="00B45D39">
        <w:t>71 Y</w:t>
      </w:r>
      <w:r w:rsidR="00133321" w:rsidRPr="00133321">
        <w:t xml:space="preserve">ork </w:t>
      </w:r>
      <w:r w:rsidR="00566BC8">
        <w:t>S</w:t>
      </w:r>
      <w:r w:rsidR="00133321" w:rsidRPr="00133321">
        <w:t>treet, Beenleigh QLD 4207 H</w:t>
      </w:r>
      <w:r w:rsidRPr="00133321">
        <w:t xml:space="preserve">ereafter referred to as </w:t>
      </w:r>
      <w:r w:rsidR="009E52E6" w:rsidRPr="00133321">
        <w:t xml:space="preserve">the </w:t>
      </w:r>
      <w:r w:rsidRPr="00133321">
        <w:t>‘</w:t>
      </w:r>
      <w:r w:rsidR="009E52E6" w:rsidRPr="00133321">
        <w:t>Promoter’</w:t>
      </w:r>
      <w:r w:rsidRPr="00133321">
        <w:t>.</w:t>
      </w:r>
    </w:p>
    <w:p w14:paraId="3FD2DC5E" w14:textId="19BC977C" w:rsidR="00931771" w:rsidRPr="00133321" w:rsidRDefault="00931771" w:rsidP="00931771">
      <w:pPr>
        <w:pStyle w:val="Number1"/>
      </w:pPr>
      <w:r w:rsidRPr="00133321">
        <w:t>Employees of Moore Australia or their family members or anyone else connected in any way with the giveaway shall not be permitted to enter.</w:t>
      </w:r>
    </w:p>
    <w:p w14:paraId="6DD31F6F" w14:textId="5B7F86A5" w:rsidR="00931771" w:rsidRPr="00133321" w:rsidRDefault="00931771" w:rsidP="00931771">
      <w:pPr>
        <w:pStyle w:val="Number1"/>
      </w:pPr>
      <w:r w:rsidRPr="00133321">
        <w:t>The hamper giveaway is valued at $</w:t>
      </w:r>
      <w:r w:rsidR="00133321" w:rsidRPr="00133321">
        <w:t>55</w:t>
      </w:r>
      <w:r w:rsidRPr="00133321">
        <w:t>.</w:t>
      </w:r>
    </w:p>
    <w:p w14:paraId="1001E838" w14:textId="465D3F3C" w:rsidR="00931771" w:rsidRPr="00133321" w:rsidRDefault="00931771" w:rsidP="00931771">
      <w:pPr>
        <w:pStyle w:val="Number1"/>
      </w:pPr>
      <w:r w:rsidRPr="00133321">
        <w:t xml:space="preserve">To enter the competition an entrant must complete </w:t>
      </w:r>
      <w:r w:rsidR="009E52E6" w:rsidRPr="00133321">
        <w:t xml:space="preserve">an entry form via </w:t>
      </w:r>
      <w:r w:rsidRPr="00133321">
        <w:t xml:space="preserve">the QR code on-site at the </w:t>
      </w:r>
      <w:r w:rsidR="003231CD" w:rsidRPr="00133321">
        <w:t>CA Mixer event b</w:t>
      </w:r>
      <w:r w:rsidR="006F30BA" w:rsidRPr="00133321">
        <w:t xml:space="preserve">eing held at </w:t>
      </w:r>
      <w:r w:rsidR="003231CD" w:rsidRPr="00133321">
        <w:t>Queensland University of Technology,</w:t>
      </w:r>
      <w:r w:rsidR="00AB1A1D" w:rsidRPr="00133321">
        <w:t xml:space="preserve"> </w:t>
      </w:r>
      <w:r w:rsidR="003231CD" w:rsidRPr="00133321">
        <w:t>2 George St, Brisbane City QLD 4000</w:t>
      </w:r>
    </w:p>
    <w:p w14:paraId="530861FC" w14:textId="024FABBB" w:rsidR="00931771" w:rsidRPr="00133321" w:rsidRDefault="009E52E6" w:rsidP="00931771">
      <w:pPr>
        <w:pStyle w:val="Number1"/>
      </w:pPr>
      <w:r w:rsidRPr="00133321">
        <w:t xml:space="preserve">Entries are </w:t>
      </w:r>
      <w:r w:rsidR="00931771" w:rsidRPr="00133321">
        <w:t xml:space="preserve">open </w:t>
      </w:r>
      <w:r w:rsidR="006D4AE9" w:rsidRPr="00133321">
        <w:t xml:space="preserve">from </w:t>
      </w:r>
      <w:r w:rsidR="003231CD" w:rsidRPr="00133321">
        <w:t>3.00pm</w:t>
      </w:r>
      <w:r w:rsidR="006D4AE9" w:rsidRPr="00133321">
        <w:t xml:space="preserve"> </w:t>
      </w:r>
      <w:r w:rsidR="00931771" w:rsidRPr="00133321">
        <w:t xml:space="preserve">on </w:t>
      </w:r>
      <w:r w:rsidR="003231CD" w:rsidRPr="00133321">
        <w:t>Thursday 1 August 2024</w:t>
      </w:r>
      <w:r w:rsidR="006D4AE9" w:rsidRPr="00133321">
        <w:t xml:space="preserve"> and close at </w:t>
      </w:r>
      <w:r w:rsidR="003231CD" w:rsidRPr="00133321">
        <w:t>8.0</w:t>
      </w:r>
      <w:r w:rsidR="00DB3F07" w:rsidRPr="00133321">
        <w:t>0pm</w:t>
      </w:r>
      <w:r w:rsidR="00BB70A2" w:rsidRPr="00133321">
        <w:t xml:space="preserve"> on </w:t>
      </w:r>
      <w:r w:rsidR="003231CD" w:rsidRPr="00133321">
        <w:t>Thursday 1 August 2024</w:t>
      </w:r>
      <w:r w:rsidR="00931771" w:rsidRPr="00133321">
        <w:t xml:space="preserve">. </w:t>
      </w:r>
      <w:r w:rsidR="00DB3F07" w:rsidRPr="00133321">
        <w:t xml:space="preserve"> </w:t>
      </w:r>
      <w:r w:rsidR="00931771" w:rsidRPr="00133321">
        <w:t xml:space="preserve">After this </w:t>
      </w:r>
      <w:r w:rsidR="00DB3F07" w:rsidRPr="00133321">
        <w:t xml:space="preserve">time </w:t>
      </w:r>
      <w:r w:rsidR="00931771" w:rsidRPr="00133321">
        <w:t>no further entries to the competition will be permitted.</w:t>
      </w:r>
      <w:r w:rsidR="002F34D1" w:rsidRPr="00133321">
        <w:t xml:space="preserve"> </w:t>
      </w:r>
      <w:r w:rsidR="00931771" w:rsidRPr="00133321">
        <w:t>No responsibility can be accepted for entries not received for whatever reason.</w:t>
      </w:r>
    </w:p>
    <w:p w14:paraId="6FB25EBC" w14:textId="39191D9E" w:rsidR="00931771" w:rsidRPr="00133321" w:rsidRDefault="00931771" w:rsidP="00931771">
      <w:pPr>
        <w:pStyle w:val="Number1"/>
      </w:pPr>
      <w:r w:rsidRPr="00133321">
        <w:t xml:space="preserve">Winner will be drawn at random at </w:t>
      </w:r>
      <w:r w:rsidR="00133321" w:rsidRPr="00133321">
        <w:t>10.30am at</w:t>
      </w:r>
      <w:r w:rsidR="00B40571" w:rsidRPr="00133321">
        <w:t xml:space="preserve"> </w:t>
      </w:r>
      <w:r w:rsidR="003231CD" w:rsidRPr="00133321">
        <w:t xml:space="preserve">71 York St, Beenleigh QLD 4207 </w:t>
      </w:r>
      <w:r w:rsidRPr="00133321">
        <w:t xml:space="preserve">on </w:t>
      </w:r>
      <w:r w:rsidR="00DB3F07" w:rsidRPr="00133321">
        <w:t xml:space="preserve">Friday </w:t>
      </w:r>
      <w:r w:rsidR="003231CD" w:rsidRPr="00133321">
        <w:t>2 August 2024</w:t>
      </w:r>
      <w:r w:rsidR="00D55361" w:rsidRPr="00133321">
        <w:t>.</w:t>
      </w:r>
      <w:r w:rsidR="005142C7" w:rsidRPr="00133321">
        <w:t xml:space="preserve">  The winner will be notified by </w:t>
      </w:r>
      <w:r w:rsidR="003E11C0" w:rsidRPr="00133321">
        <w:t xml:space="preserve">mobile </w:t>
      </w:r>
      <w:r w:rsidR="005142C7" w:rsidRPr="00133321">
        <w:t xml:space="preserve">phone </w:t>
      </w:r>
      <w:r w:rsidR="003E11C0" w:rsidRPr="00133321">
        <w:t xml:space="preserve">call </w:t>
      </w:r>
      <w:r w:rsidR="005142C7" w:rsidRPr="00133321">
        <w:t xml:space="preserve">shortly after the prize draw on </w:t>
      </w:r>
      <w:r w:rsidR="003231CD" w:rsidRPr="00133321">
        <w:t>Friday 2 August 2024.</w:t>
      </w:r>
    </w:p>
    <w:p w14:paraId="41B72F75" w14:textId="1391F770" w:rsidR="003E598F" w:rsidRPr="00133321" w:rsidRDefault="003E598F" w:rsidP="003E598F">
      <w:pPr>
        <w:pStyle w:val="Number1"/>
      </w:pPr>
      <w:r w:rsidRPr="00133321">
        <w:t xml:space="preserve">If the winner cannot be contacted or does not claim the prize within </w:t>
      </w:r>
      <w:r w:rsidR="00B40571" w:rsidRPr="00133321">
        <w:t xml:space="preserve">two weeks </w:t>
      </w:r>
      <w:r w:rsidRPr="00133321">
        <w:t>of notification, we reserve the right to withdraw the prize from the winner and pick a replacement winner.</w:t>
      </w:r>
    </w:p>
    <w:p w14:paraId="2BA47173" w14:textId="4C0F41F8" w:rsidR="003E598F" w:rsidRPr="00133321" w:rsidRDefault="003E598F" w:rsidP="003E598F">
      <w:pPr>
        <w:pStyle w:val="Number1"/>
      </w:pPr>
      <w:r w:rsidRPr="00133321">
        <w:t xml:space="preserve">The prize is to be collected from the Promoters </w:t>
      </w:r>
      <w:r w:rsidR="003231CD" w:rsidRPr="00133321">
        <w:t xml:space="preserve">office in Beenleigh or </w:t>
      </w:r>
      <w:r w:rsidR="00B40571" w:rsidRPr="00133321">
        <w:t xml:space="preserve">the </w:t>
      </w:r>
      <w:r w:rsidR="003231CD" w:rsidRPr="00133321">
        <w:t>Brisbane</w:t>
      </w:r>
      <w:r w:rsidR="00B40571" w:rsidRPr="00133321">
        <w:t xml:space="preserve"> location at insert address</w:t>
      </w:r>
      <w:r w:rsidR="00133321" w:rsidRPr="00133321">
        <w:t xml:space="preserve"> 71 York </w:t>
      </w:r>
      <w:r w:rsidR="00566BC8">
        <w:t>S</w:t>
      </w:r>
      <w:r w:rsidR="00133321" w:rsidRPr="00133321">
        <w:t xml:space="preserve">treet, Beenleigh QLD 4207 or </w:t>
      </w:r>
      <w:r w:rsidR="00133321" w:rsidRPr="00133321">
        <w:rPr>
          <w:color w:val="000000"/>
        </w:rPr>
        <w:t>Level 12, 10 Eagle Street Brisbane QLD 4000</w:t>
      </w:r>
    </w:p>
    <w:p w14:paraId="769CD494" w14:textId="77777777" w:rsidR="00F00844" w:rsidRPr="00133321" w:rsidRDefault="00F00844" w:rsidP="00F00844">
      <w:pPr>
        <w:pStyle w:val="Number1"/>
      </w:pPr>
      <w:r w:rsidRPr="00133321">
        <w:t xml:space="preserve">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w:t>
      </w:r>
    </w:p>
    <w:p w14:paraId="79943BA1" w14:textId="77777777" w:rsidR="00F00844" w:rsidRPr="00133321" w:rsidRDefault="00F00844" w:rsidP="00F00844">
      <w:pPr>
        <w:pStyle w:val="Number1"/>
      </w:pPr>
      <w:r w:rsidRPr="00133321">
        <w:t>Any changes to the competition will be notified to entrants as soon as possible by the Promoter.</w:t>
      </w:r>
    </w:p>
    <w:p w14:paraId="46C09815" w14:textId="77777777" w:rsidR="00F00844" w:rsidRPr="00133321" w:rsidRDefault="00F00844" w:rsidP="00F00844">
      <w:pPr>
        <w:pStyle w:val="Number1"/>
      </w:pPr>
      <w:r w:rsidRPr="00133321">
        <w:t xml:space="preserve">No cash alternative to the prizes will be offered. The </w:t>
      </w:r>
      <w:proofErr w:type="gramStart"/>
      <w:r w:rsidRPr="00133321">
        <w:t>prize</w:t>
      </w:r>
      <w:proofErr w:type="gramEnd"/>
      <w:r w:rsidRPr="00133321">
        <w:t xml:space="preserve"> is not transferable. </w:t>
      </w:r>
    </w:p>
    <w:p w14:paraId="65973C90" w14:textId="77777777" w:rsidR="00F00844" w:rsidRPr="00133321" w:rsidRDefault="00F00844" w:rsidP="00F00844">
      <w:pPr>
        <w:pStyle w:val="Number1"/>
      </w:pPr>
      <w:r w:rsidRPr="00133321">
        <w:t>Prizes are subject to availability, and we reserve the right to substitute any prize with another of equivalent value without giving notice.</w:t>
      </w:r>
    </w:p>
    <w:p w14:paraId="15403178" w14:textId="1F94FE36" w:rsidR="00931771" w:rsidRPr="00133321" w:rsidRDefault="00931771" w:rsidP="00931771">
      <w:pPr>
        <w:pStyle w:val="Number1"/>
      </w:pPr>
      <w:r w:rsidRPr="00133321">
        <w:t>The Promoter’s decision in respect of all matters to do with the competition will be final and no correspondence will be entered into.</w:t>
      </w:r>
    </w:p>
    <w:p w14:paraId="284F12DB" w14:textId="7B9A95DA" w:rsidR="00931771" w:rsidRPr="00133321" w:rsidRDefault="00931771" w:rsidP="00931771">
      <w:pPr>
        <w:pStyle w:val="Number1"/>
      </w:pPr>
      <w:r w:rsidRPr="00133321">
        <w:t>By entering this competition, an entrant is indicating his/her acceptance and agreement to be bound by these terms and conditions.</w:t>
      </w:r>
    </w:p>
    <w:p w14:paraId="3719D03B" w14:textId="10A36F94" w:rsidR="00931771" w:rsidRPr="00133321" w:rsidRDefault="00931771" w:rsidP="00931771">
      <w:pPr>
        <w:pStyle w:val="Number1"/>
      </w:pPr>
      <w:r w:rsidRPr="00133321">
        <w:t>The competition and these terms and conditions will be governed by Australian law and any disputes will be subject to the exclusive jurisdiction of the courts of Australia.</w:t>
      </w:r>
    </w:p>
    <w:p w14:paraId="64C37717" w14:textId="2C671188" w:rsidR="00931771" w:rsidRPr="00133321" w:rsidRDefault="00931771" w:rsidP="00931771">
      <w:pPr>
        <w:pStyle w:val="Number1"/>
      </w:pPr>
      <w:r w:rsidRPr="00133321">
        <w:t xml:space="preserve">The winner agrees to the use of his/her name and image in any publicity material. Any personal data relating to the </w:t>
      </w:r>
      <w:proofErr w:type="gramStart"/>
      <w:r w:rsidRPr="00133321">
        <w:t>winner</w:t>
      </w:r>
      <w:proofErr w:type="gramEnd"/>
      <w:r w:rsidRPr="00133321">
        <w:t xml:space="preserve"> or any other entrants will be used solely in accordance with current Australian data protection legislation and will not be disclosed to a third party without the entrant’s prior consent.</w:t>
      </w:r>
    </w:p>
    <w:p w14:paraId="39BC962E" w14:textId="2B45A45D" w:rsidR="00931771" w:rsidRPr="00133321" w:rsidRDefault="00931771" w:rsidP="00931771">
      <w:pPr>
        <w:pStyle w:val="Number1"/>
      </w:pPr>
      <w:r w:rsidRPr="00133321">
        <w:t xml:space="preserve">The winner’s name </w:t>
      </w:r>
      <w:r w:rsidR="00AD399B" w:rsidRPr="00133321">
        <w:t xml:space="preserve">may </w:t>
      </w:r>
      <w:r w:rsidRPr="00133321">
        <w:t>be published on our website</w:t>
      </w:r>
      <w:r w:rsidR="00C22EB7" w:rsidRPr="00133321">
        <w:t xml:space="preserve"> and email distributed to entrants after the event.</w:t>
      </w:r>
    </w:p>
    <w:p w14:paraId="4A62E11C" w14:textId="34A079D4" w:rsidR="00931771" w:rsidRPr="00133321" w:rsidRDefault="00931771" w:rsidP="00931771">
      <w:pPr>
        <w:pStyle w:val="Number1"/>
      </w:pPr>
      <w:r w:rsidRPr="00133321">
        <w:lastRenderedPageBreak/>
        <w:t>This promotion is in no way sponsored, endorsed or administered by, or associated with, Facebook, Twitter or any other Social Network. You are providing your information to the Promoter and not to any other party.</w:t>
      </w:r>
    </w:p>
    <w:sectPr w:rsidR="00931771" w:rsidRPr="00133321" w:rsidSect="005B654F">
      <w:headerReference w:type="default" r:id="rId13"/>
      <w:pgSz w:w="11906" w:h="16838"/>
      <w:pgMar w:top="1843" w:right="1418" w:bottom="822"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94520" w14:textId="77777777" w:rsidR="00AB62CB" w:rsidRDefault="00AB62CB" w:rsidP="00382947">
      <w:pPr>
        <w:spacing w:after="0" w:line="240" w:lineRule="auto"/>
      </w:pPr>
      <w:r>
        <w:separator/>
      </w:r>
    </w:p>
  </w:endnote>
  <w:endnote w:type="continuationSeparator" w:id="0">
    <w:p w14:paraId="39E7783B" w14:textId="77777777" w:rsidR="00AB62CB" w:rsidRDefault="00AB62CB" w:rsidP="0038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FD3D" w14:textId="77777777" w:rsidR="00AB62CB" w:rsidRDefault="00AB62CB" w:rsidP="00382947">
      <w:pPr>
        <w:spacing w:after="0" w:line="240" w:lineRule="auto"/>
      </w:pPr>
      <w:r>
        <w:separator/>
      </w:r>
    </w:p>
  </w:footnote>
  <w:footnote w:type="continuationSeparator" w:id="0">
    <w:p w14:paraId="6838E419" w14:textId="77777777" w:rsidR="00AB62CB" w:rsidRDefault="00AB62CB" w:rsidP="00382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11712" w14:textId="77777777" w:rsidR="00FE2A77" w:rsidRDefault="00FE2A77">
    <w:pPr>
      <w:pStyle w:val="Header"/>
    </w:pPr>
    <w:r>
      <w:rPr>
        <w:noProof/>
      </w:rPr>
      <w:drawing>
        <wp:inline distT="0" distB="0" distL="0" distR="0" wp14:anchorId="7B47472C" wp14:editId="788252ED">
          <wp:extent cx="1363846" cy="360000"/>
          <wp:effectExtent l="0" t="0" r="0" b="254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63846"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0D31"/>
    <w:multiLevelType w:val="multilevel"/>
    <w:tmpl w:val="AA669EA0"/>
    <w:lvl w:ilvl="0">
      <w:start w:val="1"/>
      <w:numFmt w:val="decimal"/>
      <w:pStyle w:val="Number1"/>
      <w:lvlText w:val="%1"/>
      <w:lvlJc w:val="left"/>
      <w:pPr>
        <w:ind w:left="360" w:hanging="360"/>
      </w:pPr>
      <w:rPr>
        <w:rFonts w:hint="default"/>
      </w:rPr>
    </w:lvl>
    <w:lvl w:ilvl="1">
      <w:start w:val="1"/>
      <w:numFmt w:val="decimal"/>
      <w:pStyle w:val="Number2"/>
      <w:lvlText w:val="%1.%2."/>
      <w:lvlJc w:val="left"/>
      <w:pPr>
        <w:ind w:left="792" w:hanging="432"/>
      </w:pPr>
    </w:lvl>
    <w:lvl w:ilvl="2">
      <w:start w:val="1"/>
      <w:numFmt w:val="decimal"/>
      <w:pStyle w:val="Numb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1F405F"/>
    <w:multiLevelType w:val="multilevel"/>
    <w:tmpl w:val="825EC542"/>
    <w:lvl w:ilvl="0">
      <w:start w:val="1"/>
      <w:numFmt w:val="lowerRoman"/>
      <w:lvlText w:val="%1."/>
      <w:lvlJc w:val="right"/>
      <w:pPr>
        <w:ind w:left="720" w:hanging="360"/>
      </w:pPr>
      <w:rPr>
        <w:rFonts w:hint="default"/>
      </w:rPr>
    </w:lvl>
    <w:lvl w:ilvl="1">
      <w:start w:val="1"/>
      <w:numFmt w:val="lowerRoman"/>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79733BE"/>
    <w:multiLevelType w:val="multilevel"/>
    <w:tmpl w:val="65C6E924"/>
    <w:lvl w:ilvl="0">
      <w:start w:val="1"/>
      <w:numFmt w:val="lowerRoman"/>
      <w:lvlText w:val="%1."/>
      <w:lvlJc w:val="right"/>
      <w:pPr>
        <w:ind w:left="720" w:hanging="360"/>
      </w:pPr>
      <w:rPr>
        <w:rFonts w:hint="default"/>
      </w:rPr>
    </w:lvl>
    <w:lvl w:ilvl="1">
      <w:start w:val="1"/>
      <w:numFmt w:val="lowerRoman"/>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1A4384B"/>
    <w:multiLevelType w:val="multilevel"/>
    <w:tmpl w:val="62523C76"/>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A11627"/>
    <w:multiLevelType w:val="multilevel"/>
    <w:tmpl w:val="65C6E924"/>
    <w:lvl w:ilvl="0">
      <w:start w:val="1"/>
      <w:numFmt w:val="lowerRoman"/>
      <w:lvlText w:val="%1."/>
      <w:lvlJc w:val="right"/>
      <w:pPr>
        <w:ind w:left="720" w:hanging="360"/>
      </w:pPr>
      <w:rPr>
        <w:rFonts w:hint="default"/>
      </w:rPr>
    </w:lvl>
    <w:lvl w:ilvl="1">
      <w:start w:val="1"/>
      <w:numFmt w:val="lowerRoman"/>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75F4A38"/>
    <w:multiLevelType w:val="hybridMultilevel"/>
    <w:tmpl w:val="6DA4B796"/>
    <w:lvl w:ilvl="0" w:tplc="A7D29F5C">
      <w:start w:val="1"/>
      <w:numFmt w:val="bullet"/>
      <w:lvlText w:val="-"/>
      <w:lvlJc w:val="left"/>
      <w:pPr>
        <w:ind w:left="720" w:hanging="360"/>
      </w:pPr>
      <w:rPr>
        <w:rFonts w:ascii="Calibri Light" w:hAnsi="Calibri Light" w:hint="default"/>
        <w:color w:val="00B0F0"/>
      </w:rPr>
    </w:lvl>
    <w:lvl w:ilvl="1" w:tplc="A5E48B0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175BE9"/>
    <w:multiLevelType w:val="hybridMultilevel"/>
    <w:tmpl w:val="D4125946"/>
    <w:lvl w:ilvl="0" w:tplc="3DF2EB9C">
      <w:start w:val="1"/>
      <w:numFmt w:val="bullet"/>
      <w:pStyle w:val="Bullet1"/>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3007AC"/>
    <w:multiLevelType w:val="hybridMultilevel"/>
    <w:tmpl w:val="3244E8C0"/>
    <w:lvl w:ilvl="0" w:tplc="8B06DD0E">
      <w:start w:val="1"/>
      <w:numFmt w:val="bullet"/>
      <w:pStyle w:val="Bullet2"/>
      <w:lvlText w:val="o"/>
      <w:lvlJc w:val="left"/>
      <w:pPr>
        <w:ind w:left="720" w:hanging="360"/>
      </w:pPr>
      <w:rPr>
        <w:rFonts w:ascii="Courier New" w:hAnsi="Courier New" w:hint="default"/>
        <w:color w:val="00B0F0"/>
      </w:rPr>
    </w:lvl>
    <w:lvl w:ilvl="1" w:tplc="9EBE564C">
      <w:start w:val="1"/>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C7438B"/>
    <w:multiLevelType w:val="hybridMultilevel"/>
    <w:tmpl w:val="CE589CC2"/>
    <w:lvl w:ilvl="0" w:tplc="A7D29F5C">
      <w:start w:val="1"/>
      <w:numFmt w:val="bullet"/>
      <w:lvlText w:val="-"/>
      <w:lvlJc w:val="left"/>
      <w:pPr>
        <w:ind w:left="720" w:hanging="360"/>
      </w:pPr>
      <w:rPr>
        <w:rFonts w:ascii="Calibri Light" w:hAnsi="Calibri Light" w:hint="default"/>
        <w:color w:val="00B0F0"/>
      </w:rPr>
    </w:lvl>
    <w:lvl w:ilvl="1" w:tplc="3328E4D4">
      <w:start w:val="1"/>
      <w:numFmt w:val="bullet"/>
      <w:pStyle w:val="Bullet3"/>
      <w:lvlText w:val="-"/>
      <w:lvlJc w:val="left"/>
      <w:pPr>
        <w:ind w:left="1440" w:hanging="360"/>
      </w:pPr>
      <w:rPr>
        <w:rFonts w:ascii="Calibri Light" w:hAnsi="Calibri Light" w:hint="default"/>
        <w:color w:val="00B0F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223796"/>
    <w:multiLevelType w:val="hybridMultilevel"/>
    <w:tmpl w:val="780242BC"/>
    <w:lvl w:ilvl="0" w:tplc="B65463E2">
      <w:start w:val="1"/>
      <w:numFmt w:val="lowerLetter"/>
      <w:pStyle w:val="Alpha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2D364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551BBB"/>
    <w:multiLevelType w:val="hybridMultilevel"/>
    <w:tmpl w:val="33E2BE6A"/>
    <w:lvl w:ilvl="0" w:tplc="E9F28272">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781A3DC3"/>
    <w:multiLevelType w:val="hybridMultilevel"/>
    <w:tmpl w:val="41ACC672"/>
    <w:lvl w:ilvl="0" w:tplc="98F0B5EC">
      <w:start w:val="1"/>
      <w:numFmt w:val="lowerRoman"/>
      <w:pStyle w:val="Numeral1"/>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CC27BD"/>
    <w:multiLevelType w:val="multilevel"/>
    <w:tmpl w:val="FA38F684"/>
    <w:lvl w:ilvl="0">
      <w:start w:val="1"/>
      <w:numFmt w:val="lowerRoman"/>
      <w:lvlText w:val="%1."/>
      <w:lvlJc w:val="right"/>
      <w:pPr>
        <w:ind w:left="720" w:hanging="360"/>
      </w:pPr>
      <w:rPr>
        <w:rFonts w:hint="default"/>
      </w:rPr>
    </w:lvl>
    <w:lvl w:ilvl="1">
      <w:start w:val="1"/>
      <w:numFmt w:val="lowerRoman"/>
      <w:pStyle w:val="Numeral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31973256">
    <w:abstractNumId w:val="0"/>
  </w:num>
  <w:num w:numId="2" w16cid:durableId="1141119801">
    <w:abstractNumId w:val="3"/>
  </w:num>
  <w:num w:numId="3" w16cid:durableId="14887469">
    <w:abstractNumId w:val="9"/>
  </w:num>
  <w:num w:numId="4" w16cid:durableId="1879128284">
    <w:abstractNumId w:val="6"/>
  </w:num>
  <w:num w:numId="5" w16cid:durableId="909463145">
    <w:abstractNumId w:val="7"/>
  </w:num>
  <w:num w:numId="6" w16cid:durableId="1586110393">
    <w:abstractNumId w:val="5"/>
  </w:num>
  <w:num w:numId="7" w16cid:durableId="1239097757">
    <w:abstractNumId w:val="8"/>
  </w:num>
  <w:num w:numId="8" w16cid:durableId="1923367769">
    <w:abstractNumId w:val="12"/>
  </w:num>
  <w:num w:numId="9" w16cid:durableId="178275425">
    <w:abstractNumId w:val="10"/>
  </w:num>
  <w:num w:numId="10" w16cid:durableId="1417752493">
    <w:abstractNumId w:val="1"/>
  </w:num>
  <w:num w:numId="11" w16cid:durableId="688485910">
    <w:abstractNumId w:val="2"/>
  </w:num>
  <w:num w:numId="12" w16cid:durableId="139881689">
    <w:abstractNumId w:val="4"/>
  </w:num>
  <w:num w:numId="13" w16cid:durableId="631639291">
    <w:abstractNumId w:val="11"/>
  </w:num>
  <w:num w:numId="14" w16cid:durableId="3429776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71"/>
    <w:rsid w:val="00026B51"/>
    <w:rsid w:val="000C2A71"/>
    <w:rsid w:val="00121925"/>
    <w:rsid w:val="00133321"/>
    <w:rsid w:val="001870CC"/>
    <w:rsid w:val="001E2B19"/>
    <w:rsid w:val="00202A79"/>
    <w:rsid w:val="002A0ACE"/>
    <w:rsid w:val="002F34D1"/>
    <w:rsid w:val="003231CD"/>
    <w:rsid w:val="003547E0"/>
    <w:rsid w:val="00382947"/>
    <w:rsid w:val="00393771"/>
    <w:rsid w:val="003D559D"/>
    <w:rsid w:val="003E11C0"/>
    <w:rsid w:val="003E598F"/>
    <w:rsid w:val="0041370A"/>
    <w:rsid w:val="00421808"/>
    <w:rsid w:val="005142C7"/>
    <w:rsid w:val="00566BC8"/>
    <w:rsid w:val="005845EC"/>
    <w:rsid w:val="005B654F"/>
    <w:rsid w:val="0061197B"/>
    <w:rsid w:val="0061476D"/>
    <w:rsid w:val="0068434D"/>
    <w:rsid w:val="00693734"/>
    <w:rsid w:val="006C09BA"/>
    <w:rsid w:val="006D4116"/>
    <w:rsid w:val="006D4AE9"/>
    <w:rsid w:val="006E1F84"/>
    <w:rsid w:val="006F30BA"/>
    <w:rsid w:val="007325A3"/>
    <w:rsid w:val="00786188"/>
    <w:rsid w:val="007F12DB"/>
    <w:rsid w:val="00811868"/>
    <w:rsid w:val="008327A7"/>
    <w:rsid w:val="008842A8"/>
    <w:rsid w:val="008C0614"/>
    <w:rsid w:val="008F7435"/>
    <w:rsid w:val="00904312"/>
    <w:rsid w:val="00931771"/>
    <w:rsid w:val="00974E9D"/>
    <w:rsid w:val="00995C22"/>
    <w:rsid w:val="009E52E6"/>
    <w:rsid w:val="00A26D01"/>
    <w:rsid w:val="00A525D2"/>
    <w:rsid w:val="00A560EB"/>
    <w:rsid w:val="00A74847"/>
    <w:rsid w:val="00A91BAD"/>
    <w:rsid w:val="00AB1A1D"/>
    <w:rsid w:val="00AB62CB"/>
    <w:rsid w:val="00AC787D"/>
    <w:rsid w:val="00AD399B"/>
    <w:rsid w:val="00B40571"/>
    <w:rsid w:val="00B97073"/>
    <w:rsid w:val="00BB69F0"/>
    <w:rsid w:val="00BB70A2"/>
    <w:rsid w:val="00C22EB7"/>
    <w:rsid w:val="00CB57ED"/>
    <w:rsid w:val="00CC3357"/>
    <w:rsid w:val="00CE2294"/>
    <w:rsid w:val="00CE275C"/>
    <w:rsid w:val="00D00706"/>
    <w:rsid w:val="00D03552"/>
    <w:rsid w:val="00D30B61"/>
    <w:rsid w:val="00D52BEF"/>
    <w:rsid w:val="00D55361"/>
    <w:rsid w:val="00D643BB"/>
    <w:rsid w:val="00D77955"/>
    <w:rsid w:val="00DB3F07"/>
    <w:rsid w:val="00DB6F13"/>
    <w:rsid w:val="00E957B5"/>
    <w:rsid w:val="00EA637C"/>
    <w:rsid w:val="00EA6763"/>
    <w:rsid w:val="00EE4C8D"/>
    <w:rsid w:val="00F00844"/>
    <w:rsid w:val="00F7057B"/>
    <w:rsid w:val="00F864FE"/>
    <w:rsid w:val="00FC4AD8"/>
    <w:rsid w:val="00FE2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4DB1B"/>
  <w15:chartTrackingRefBased/>
  <w15:docId w15:val="{76CB8416-2AA3-4619-8D26-91F5E856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7073"/>
  </w:style>
  <w:style w:type="paragraph" w:styleId="Heading1">
    <w:name w:val="heading 1"/>
    <w:link w:val="Heading1Char"/>
    <w:uiPriority w:val="9"/>
    <w:qFormat/>
    <w:rsid w:val="00DB6F13"/>
    <w:pPr>
      <w:keepNext/>
      <w:keepLines/>
      <w:spacing w:before="140" w:after="180" w:line="240" w:lineRule="auto"/>
      <w:jc w:val="both"/>
      <w:outlineLvl w:val="0"/>
    </w:pPr>
    <w:rPr>
      <w:rFonts w:ascii="Arial" w:eastAsiaTheme="majorEastAsia" w:hAnsi="Arial" w:cstheme="majorBidi"/>
      <w:b/>
      <w:color w:val="00B0F0"/>
      <w:sz w:val="28"/>
      <w:szCs w:val="32"/>
    </w:rPr>
  </w:style>
  <w:style w:type="paragraph" w:styleId="Heading2">
    <w:name w:val="heading 2"/>
    <w:link w:val="Heading2Char"/>
    <w:uiPriority w:val="9"/>
    <w:unhideWhenUsed/>
    <w:qFormat/>
    <w:rsid w:val="00931771"/>
    <w:pPr>
      <w:keepNext/>
      <w:keepLines/>
      <w:spacing w:before="140" w:after="180" w:line="240" w:lineRule="auto"/>
      <w:outlineLvl w:val="1"/>
    </w:pPr>
    <w:rPr>
      <w:rFonts w:ascii="Arial" w:eastAsiaTheme="majorEastAsia" w:hAnsi="Arial" w:cstheme="majorBidi"/>
      <w:b/>
      <w:sz w:val="24"/>
      <w:szCs w:val="26"/>
    </w:rPr>
  </w:style>
  <w:style w:type="paragraph" w:styleId="Heading3">
    <w:name w:val="heading 3"/>
    <w:link w:val="Heading3Char"/>
    <w:uiPriority w:val="9"/>
    <w:unhideWhenUsed/>
    <w:qFormat/>
    <w:rsid w:val="00DB6F13"/>
    <w:pPr>
      <w:keepNext/>
      <w:keepLines/>
      <w:spacing w:before="140" w:after="180" w:line="240" w:lineRule="auto"/>
      <w:jc w:val="both"/>
      <w:outlineLvl w:val="2"/>
    </w:pPr>
    <w:rPr>
      <w:rFonts w:ascii="Arial" w:eastAsiaTheme="majorEastAsia" w:hAnsi="Arial" w:cstheme="majorBidi"/>
      <w:b/>
      <w:color w:val="00B0F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382947"/>
    <w:pPr>
      <w:ind w:left="720"/>
      <w:contextualSpacing/>
    </w:pPr>
  </w:style>
  <w:style w:type="paragraph" w:customStyle="1" w:styleId="Number1">
    <w:name w:val="Number 1"/>
    <w:link w:val="Number1Char"/>
    <w:qFormat/>
    <w:rsid w:val="00931771"/>
    <w:pPr>
      <w:numPr>
        <w:numId w:val="1"/>
      </w:numPr>
      <w:spacing w:before="140" w:after="180" w:line="240" w:lineRule="auto"/>
      <w:ind w:left="426" w:hanging="426"/>
    </w:pPr>
    <w:rPr>
      <w:rFonts w:ascii="Arial" w:hAnsi="Arial" w:cs="Arial"/>
      <w:sz w:val="20"/>
      <w:szCs w:val="20"/>
      <w:lang w:val="en-US"/>
    </w:rPr>
  </w:style>
  <w:style w:type="paragraph" w:customStyle="1" w:styleId="Number2">
    <w:name w:val="Number 2"/>
    <w:basedOn w:val="Number1"/>
    <w:link w:val="Number2Char"/>
    <w:qFormat/>
    <w:rsid w:val="007F12DB"/>
    <w:pPr>
      <w:numPr>
        <w:ilvl w:val="1"/>
      </w:numPr>
      <w:ind w:left="1134" w:hanging="573"/>
    </w:pPr>
  </w:style>
  <w:style w:type="character" w:customStyle="1" w:styleId="Number1Char">
    <w:name w:val="Number 1 Char"/>
    <w:basedOn w:val="DefaultParagraphFont"/>
    <w:link w:val="Number1"/>
    <w:rsid w:val="00931771"/>
    <w:rPr>
      <w:rFonts w:ascii="Arial" w:hAnsi="Arial" w:cs="Arial"/>
      <w:sz w:val="20"/>
      <w:szCs w:val="20"/>
      <w:lang w:val="en-US"/>
    </w:rPr>
  </w:style>
  <w:style w:type="paragraph" w:customStyle="1" w:styleId="Number3">
    <w:name w:val="Number 3"/>
    <w:basedOn w:val="Number2"/>
    <w:link w:val="Number3Char"/>
    <w:qFormat/>
    <w:rsid w:val="007F12DB"/>
    <w:pPr>
      <w:numPr>
        <w:ilvl w:val="2"/>
      </w:numPr>
      <w:ind w:left="1843" w:hanging="709"/>
    </w:pPr>
  </w:style>
  <w:style w:type="character" w:customStyle="1" w:styleId="Number2Char">
    <w:name w:val="Number 2 Char"/>
    <w:basedOn w:val="Number1Char"/>
    <w:link w:val="Number2"/>
    <w:rsid w:val="00DB6F13"/>
    <w:rPr>
      <w:rFonts w:ascii="Arial" w:hAnsi="Arial" w:cs="Arial"/>
      <w:sz w:val="20"/>
      <w:szCs w:val="20"/>
      <w:lang w:val="en-US"/>
    </w:rPr>
  </w:style>
  <w:style w:type="paragraph" w:customStyle="1" w:styleId="Body1">
    <w:name w:val="Body 1"/>
    <w:link w:val="Body1Char"/>
    <w:qFormat/>
    <w:rsid w:val="00DB6F13"/>
    <w:pPr>
      <w:spacing w:before="140" w:after="180" w:line="240" w:lineRule="auto"/>
      <w:jc w:val="both"/>
    </w:pPr>
    <w:rPr>
      <w:rFonts w:ascii="Arial" w:hAnsi="Arial" w:cs="Arial"/>
      <w:sz w:val="20"/>
      <w:szCs w:val="20"/>
      <w:lang w:val="en-US"/>
    </w:rPr>
  </w:style>
  <w:style w:type="character" w:customStyle="1" w:styleId="Number3Char">
    <w:name w:val="Number 3 Char"/>
    <w:basedOn w:val="Number2Char"/>
    <w:link w:val="Number3"/>
    <w:rsid w:val="007F12DB"/>
    <w:rPr>
      <w:rFonts w:ascii="Arial" w:hAnsi="Arial" w:cs="Arial"/>
      <w:sz w:val="20"/>
      <w:szCs w:val="20"/>
      <w:lang w:val="en-US"/>
    </w:rPr>
  </w:style>
  <w:style w:type="paragraph" w:styleId="Header">
    <w:name w:val="header"/>
    <w:link w:val="HeaderChar"/>
    <w:uiPriority w:val="99"/>
    <w:unhideWhenUsed/>
    <w:qFormat/>
    <w:rsid w:val="00D03552"/>
    <w:pPr>
      <w:tabs>
        <w:tab w:val="center" w:pos="4513"/>
        <w:tab w:val="right" w:pos="9026"/>
      </w:tabs>
      <w:spacing w:after="0" w:line="240" w:lineRule="auto"/>
    </w:pPr>
    <w:rPr>
      <w:rFonts w:ascii="Arial" w:hAnsi="Arial"/>
      <w:sz w:val="14"/>
      <w:szCs w:val="20"/>
    </w:rPr>
  </w:style>
  <w:style w:type="character" w:customStyle="1" w:styleId="Body1Char">
    <w:name w:val="Body 1 Char"/>
    <w:basedOn w:val="DefaultParagraphFont"/>
    <w:link w:val="Body1"/>
    <w:rsid w:val="00DB6F13"/>
    <w:rPr>
      <w:rFonts w:ascii="Arial" w:hAnsi="Arial" w:cs="Arial"/>
      <w:sz w:val="20"/>
      <w:szCs w:val="20"/>
      <w:lang w:val="en-US"/>
    </w:rPr>
  </w:style>
  <w:style w:type="character" w:customStyle="1" w:styleId="HeaderChar">
    <w:name w:val="Header Char"/>
    <w:basedOn w:val="DefaultParagraphFont"/>
    <w:link w:val="Header"/>
    <w:uiPriority w:val="99"/>
    <w:rsid w:val="00D03552"/>
    <w:rPr>
      <w:rFonts w:ascii="Arial" w:hAnsi="Arial"/>
      <w:sz w:val="14"/>
      <w:szCs w:val="20"/>
    </w:rPr>
  </w:style>
  <w:style w:type="paragraph" w:styleId="Footer">
    <w:name w:val="footer"/>
    <w:basedOn w:val="Normal"/>
    <w:link w:val="FooterChar"/>
    <w:uiPriority w:val="99"/>
    <w:unhideWhenUsed/>
    <w:rsid w:val="0038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947"/>
  </w:style>
  <w:style w:type="paragraph" w:customStyle="1" w:styleId="Alpha1">
    <w:name w:val="Alpha 1"/>
    <w:link w:val="Alpha1Char"/>
    <w:qFormat/>
    <w:rsid w:val="00DB6F13"/>
    <w:pPr>
      <w:numPr>
        <w:numId w:val="3"/>
      </w:numPr>
      <w:spacing w:before="140" w:after="180" w:line="240" w:lineRule="auto"/>
      <w:ind w:left="567" w:hanging="425"/>
      <w:jc w:val="both"/>
    </w:pPr>
    <w:rPr>
      <w:rFonts w:ascii="Arial" w:hAnsi="Arial" w:cs="Arial"/>
      <w:sz w:val="20"/>
      <w:szCs w:val="20"/>
      <w:lang w:val="en-US"/>
    </w:rPr>
  </w:style>
  <w:style w:type="paragraph" w:customStyle="1" w:styleId="Bullet1">
    <w:name w:val="Bullet 1"/>
    <w:link w:val="Bullet1Char"/>
    <w:qFormat/>
    <w:rsid w:val="00DB6F13"/>
    <w:pPr>
      <w:numPr>
        <w:numId w:val="4"/>
      </w:numPr>
      <w:spacing w:before="140" w:after="180" w:line="240" w:lineRule="auto"/>
      <w:ind w:left="426" w:hanging="284"/>
      <w:jc w:val="both"/>
    </w:pPr>
    <w:rPr>
      <w:rFonts w:ascii="Arial" w:hAnsi="Arial" w:cs="Arial"/>
      <w:sz w:val="20"/>
      <w:szCs w:val="20"/>
      <w:lang w:val="en-US"/>
    </w:rPr>
  </w:style>
  <w:style w:type="character" w:customStyle="1" w:styleId="Alpha1Char">
    <w:name w:val="Alpha 1 Char"/>
    <w:basedOn w:val="DefaultParagraphFont"/>
    <w:link w:val="Alpha1"/>
    <w:rsid w:val="00DB6F13"/>
    <w:rPr>
      <w:rFonts w:ascii="Arial" w:hAnsi="Arial" w:cs="Arial"/>
      <w:sz w:val="20"/>
      <w:szCs w:val="20"/>
      <w:lang w:val="en-US"/>
    </w:rPr>
  </w:style>
  <w:style w:type="paragraph" w:customStyle="1" w:styleId="Bullet2">
    <w:name w:val="Bullet 2"/>
    <w:link w:val="Bullet2Char"/>
    <w:qFormat/>
    <w:rsid w:val="00D03552"/>
    <w:pPr>
      <w:numPr>
        <w:numId w:val="5"/>
      </w:numPr>
      <w:spacing w:before="140" w:after="180"/>
      <w:ind w:left="709" w:hanging="284"/>
      <w:jc w:val="both"/>
    </w:pPr>
    <w:rPr>
      <w:rFonts w:ascii="Arial" w:hAnsi="Arial" w:cs="Arial"/>
      <w:sz w:val="20"/>
      <w:szCs w:val="20"/>
      <w:lang w:val="en-US"/>
    </w:rPr>
  </w:style>
  <w:style w:type="character" w:customStyle="1" w:styleId="Bullet1Char">
    <w:name w:val="Bullet 1 Char"/>
    <w:basedOn w:val="DefaultParagraphFont"/>
    <w:link w:val="Bullet1"/>
    <w:rsid w:val="00DB6F13"/>
    <w:rPr>
      <w:rFonts w:ascii="Arial" w:hAnsi="Arial" w:cs="Arial"/>
      <w:sz w:val="20"/>
      <w:szCs w:val="20"/>
      <w:lang w:val="en-US"/>
    </w:rPr>
  </w:style>
  <w:style w:type="character" w:customStyle="1" w:styleId="Heading1Char">
    <w:name w:val="Heading 1 Char"/>
    <w:basedOn w:val="DefaultParagraphFont"/>
    <w:link w:val="Heading1"/>
    <w:uiPriority w:val="9"/>
    <w:rsid w:val="00DB6F13"/>
    <w:rPr>
      <w:rFonts w:ascii="Arial" w:eastAsiaTheme="majorEastAsia" w:hAnsi="Arial" w:cstheme="majorBidi"/>
      <w:b/>
      <w:color w:val="00B0F0"/>
      <w:sz w:val="28"/>
      <w:szCs w:val="32"/>
    </w:rPr>
  </w:style>
  <w:style w:type="character" w:customStyle="1" w:styleId="Bullet2Char">
    <w:name w:val="Bullet 2 Char"/>
    <w:basedOn w:val="DefaultParagraphFont"/>
    <w:link w:val="Bullet2"/>
    <w:rsid w:val="00D03552"/>
    <w:rPr>
      <w:rFonts w:ascii="Arial" w:hAnsi="Arial" w:cs="Arial"/>
      <w:sz w:val="20"/>
      <w:szCs w:val="20"/>
      <w:lang w:val="en-US"/>
    </w:rPr>
  </w:style>
  <w:style w:type="character" w:customStyle="1" w:styleId="Heading2Char">
    <w:name w:val="Heading 2 Char"/>
    <w:basedOn w:val="DefaultParagraphFont"/>
    <w:link w:val="Heading2"/>
    <w:uiPriority w:val="9"/>
    <w:rsid w:val="00931771"/>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DB6F13"/>
    <w:rPr>
      <w:rFonts w:ascii="Arial" w:eastAsiaTheme="majorEastAsia" w:hAnsi="Arial" w:cstheme="majorBidi"/>
      <w:b/>
      <w:color w:val="00B0F0"/>
      <w:szCs w:val="24"/>
    </w:rPr>
  </w:style>
  <w:style w:type="paragraph" w:customStyle="1" w:styleId="Bullet3">
    <w:name w:val="Bullet 3"/>
    <w:link w:val="Bullet3Char"/>
    <w:qFormat/>
    <w:rsid w:val="0068434D"/>
    <w:pPr>
      <w:numPr>
        <w:ilvl w:val="1"/>
        <w:numId w:val="7"/>
      </w:numPr>
      <w:spacing w:before="140" w:after="180" w:line="240" w:lineRule="auto"/>
      <w:ind w:left="993" w:hanging="284"/>
      <w:jc w:val="both"/>
    </w:pPr>
    <w:rPr>
      <w:rFonts w:ascii="Arial" w:hAnsi="Arial" w:cs="Arial"/>
      <w:sz w:val="20"/>
      <w:szCs w:val="20"/>
      <w:lang w:val="en-US"/>
    </w:rPr>
  </w:style>
  <w:style w:type="paragraph" w:customStyle="1" w:styleId="Numeral1">
    <w:name w:val="Numeral 1"/>
    <w:link w:val="Numeral1Char"/>
    <w:qFormat/>
    <w:rsid w:val="0061476D"/>
    <w:pPr>
      <w:numPr>
        <w:numId w:val="8"/>
      </w:numPr>
      <w:spacing w:before="140" w:after="180" w:line="240" w:lineRule="auto"/>
      <w:ind w:left="567" w:hanging="283"/>
      <w:jc w:val="both"/>
    </w:pPr>
    <w:rPr>
      <w:rFonts w:ascii="Arial" w:hAnsi="Arial" w:cs="Arial"/>
      <w:sz w:val="20"/>
      <w:szCs w:val="20"/>
      <w:lang w:val="en-US"/>
    </w:rPr>
  </w:style>
  <w:style w:type="character" w:customStyle="1" w:styleId="Bullet3Char">
    <w:name w:val="Bullet 3 Char"/>
    <w:basedOn w:val="DefaultParagraphFont"/>
    <w:link w:val="Bullet3"/>
    <w:rsid w:val="0068434D"/>
    <w:rPr>
      <w:rFonts w:ascii="Arial" w:hAnsi="Arial" w:cs="Arial"/>
      <w:sz w:val="20"/>
      <w:szCs w:val="20"/>
      <w:lang w:val="en-US"/>
    </w:rPr>
  </w:style>
  <w:style w:type="paragraph" w:customStyle="1" w:styleId="Sign-off">
    <w:name w:val="Sign-off"/>
    <w:basedOn w:val="Body1"/>
    <w:link w:val="Sign-offChar"/>
    <w:qFormat/>
    <w:rsid w:val="003D559D"/>
    <w:pPr>
      <w:spacing w:before="0" w:after="0"/>
      <w:jc w:val="left"/>
    </w:pPr>
  </w:style>
  <w:style w:type="character" w:customStyle="1" w:styleId="Numeral1Char">
    <w:name w:val="Numeral 1 Char"/>
    <w:basedOn w:val="DefaultParagraphFont"/>
    <w:link w:val="Numeral1"/>
    <w:rsid w:val="0061476D"/>
    <w:rPr>
      <w:rFonts w:ascii="Arial" w:hAnsi="Arial" w:cs="Arial"/>
      <w:sz w:val="20"/>
      <w:szCs w:val="20"/>
      <w:lang w:val="en-US"/>
    </w:rPr>
  </w:style>
  <w:style w:type="paragraph" w:customStyle="1" w:styleId="Numeral2">
    <w:name w:val="Numeral 2"/>
    <w:basedOn w:val="Numeral1"/>
    <w:link w:val="Numeral2Char"/>
    <w:qFormat/>
    <w:rsid w:val="008842A8"/>
    <w:pPr>
      <w:numPr>
        <w:ilvl w:val="1"/>
        <w:numId w:val="14"/>
      </w:numPr>
      <w:ind w:left="1134" w:hanging="425"/>
    </w:pPr>
  </w:style>
  <w:style w:type="character" w:customStyle="1" w:styleId="Sign-offChar">
    <w:name w:val="Sign-off Char"/>
    <w:basedOn w:val="Body1Char"/>
    <w:link w:val="Sign-off"/>
    <w:rsid w:val="003D559D"/>
    <w:rPr>
      <w:rFonts w:ascii="Arial" w:hAnsi="Arial" w:cs="Arial"/>
      <w:sz w:val="20"/>
      <w:szCs w:val="20"/>
      <w:lang w:val="en-US"/>
    </w:rPr>
  </w:style>
  <w:style w:type="character" w:customStyle="1" w:styleId="Numeral2Char">
    <w:name w:val="Numeral 2 Char"/>
    <w:basedOn w:val="Numeral1Char"/>
    <w:link w:val="Numeral2"/>
    <w:rsid w:val="008842A8"/>
    <w:rPr>
      <w:rFonts w:ascii="Arial" w:hAnsi="Arial" w:cs="Arial"/>
      <w:sz w:val="20"/>
      <w:szCs w:val="20"/>
      <w:lang w:val="en-US"/>
    </w:rPr>
  </w:style>
  <w:style w:type="paragraph" w:styleId="Revision">
    <w:name w:val="Revision"/>
    <w:hidden/>
    <w:uiPriority w:val="99"/>
    <w:semiHidden/>
    <w:rsid w:val="00B40571"/>
    <w:pPr>
      <w:spacing w:after="0" w:line="240" w:lineRule="auto"/>
    </w:pPr>
  </w:style>
  <w:style w:type="character" w:styleId="CommentReference">
    <w:name w:val="annotation reference"/>
    <w:basedOn w:val="DefaultParagraphFont"/>
    <w:uiPriority w:val="99"/>
    <w:semiHidden/>
    <w:unhideWhenUsed/>
    <w:rsid w:val="00A26D01"/>
    <w:rPr>
      <w:sz w:val="16"/>
      <w:szCs w:val="16"/>
    </w:rPr>
  </w:style>
  <w:style w:type="paragraph" w:styleId="CommentText">
    <w:name w:val="annotation text"/>
    <w:basedOn w:val="Normal"/>
    <w:link w:val="CommentTextChar"/>
    <w:uiPriority w:val="99"/>
    <w:unhideWhenUsed/>
    <w:rsid w:val="00A26D01"/>
    <w:pPr>
      <w:spacing w:line="240" w:lineRule="auto"/>
    </w:pPr>
    <w:rPr>
      <w:sz w:val="20"/>
      <w:szCs w:val="20"/>
    </w:rPr>
  </w:style>
  <w:style w:type="character" w:customStyle="1" w:styleId="CommentTextChar">
    <w:name w:val="Comment Text Char"/>
    <w:basedOn w:val="DefaultParagraphFont"/>
    <w:link w:val="CommentText"/>
    <w:uiPriority w:val="99"/>
    <w:rsid w:val="00A26D01"/>
    <w:rPr>
      <w:sz w:val="20"/>
      <w:szCs w:val="20"/>
    </w:rPr>
  </w:style>
  <w:style w:type="paragraph" w:styleId="CommentSubject">
    <w:name w:val="annotation subject"/>
    <w:basedOn w:val="CommentText"/>
    <w:next w:val="CommentText"/>
    <w:link w:val="CommentSubjectChar"/>
    <w:uiPriority w:val="99"/>
    <w:semiHidden/>
    <w:unhideWhenUsed/>
    <w:rsid w:val="00A26D01"/>
    <w:rPr>
      <w:b/>
      <w:bCs/>
    </w:rPr>
  </w:style>
  <w:style w:type="character" w:customStyle="1" w:styleId="CommentSubjectChar">
    <w:name w:val="Comment Subject Char"/>
    <w:basedOn w:val="CommentTextChar"/>
    <w:link w:val="CommentSubject"/>
    <w:uiPriority w:val="99"/>
    <w:semiHidden/>
    <w:rsid w:val="00A26D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orster\AppData\Local\Temp\Templafy\WordVsto\owjiuo3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Moore Australia Template NF (1)","templateDescription":"","enableDocumentContentUpdater":fals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opic xmlns="c6e12244-68ef-4588-8a14-40435267f2c6" xsi:nil="true"/>
    <Leadership_x0020_member xmlns="c6e12244-68ef-4588-8a14-40435267f2c6" xsi:nil="true"/>
    <lcf76f155ced4ddcb4097134ff3c332f xmlns="c6e12244-68ef-4588-8a14-40435267f2c6">
      <Terms xmlns="http://schemas.microsoft.com/office/infopath/2007/PartnerControls"/>
    </lcf76f155ced4ddcb4097134ff3c332f>
    <TaxCatchAll xmlns="9ccd40a4-c656-48c6-afe6-4c68bc0da231" xsi:nil="true"/>
    <TaxKeywordTaxHTField xmlns="9ccd40a4-c656-48c6-afe6-4c68bc0da231">
      <Terms xmlns="http://schemas.microsoft.com/office/infopath/2007/PartnerControls"/>
    </TaxKeywordTaxHTField>
    <Brand xmlns="c6e12244-68ef-4588-8a14-40435267f2c6">
      <Value>Moore</Value>
    </Brand>
    <DocumentType xmlns="c6e12244-68ef-4588-8a14-40435267f2c6" xsi:nil="true"/>
    <Businessarea xmlns="c6e12244-68ef-4588-8a14-40435267f2c6" xsi:nil="true"/>
    <Office xmlns="c6e12244-68ef-4588-8a14-40435267f2c6">
      <Value>Marketing</Value>
    </Office>
    <Month xmlns="c6e12244-68ef-4588-8a14-40435267f2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9F2D18C3692AF4AAB722E6AAD6D864F" ma:contentTypeVersion="29" ma:contentTypeDescription="Create a new document." ma:contentTypeScope="" ma:versionID="e6689dc603ad38985236b43d9fda4fec">
  <xsd:schema xmlns:xsd="http://www.w3.org/2001/XMLSchema" xmlns:xs="http://www.w3.org/2001/XMLSchema" xmlns:p="http://schemas.microsoft.com/office/2006/metadata/properties" xmlns:ns2="c6e12244-68ef-4588-8a14-40435267f2c6" xmlns:ns3="9ccd40a4-c656-48c6-afe6-4c68bc0da231" targetNamespace="http://schemas.microsoft.com/office/2006/metadata/properties" ma:root="true" ma:fieldsID="61163f1630fef201e65cb4a57259f580" ns2:_="" ns3:_="">
    <xsd:import namespace="c6e12244-68ef-4588-8a14-40435267f2c6"/>
    <xsd:import namespace="9ccd40a4-c656-48c6-afe6-4c68bc0da231"/>
    <xsd:element name="properties">
      <xsd:complexType>
        <xsd:sequence>
          <xsd:element name="documentManagement">
            <xsd:complexType>
              <xsd:all>
                <xsd:element ref="ns2:MediaServiceMetadata" minOccurs="0"/>
                <xsd:element ref="ns2:MediaServiceFastMetadata" minOccurs="0"/>
                <xsd:element ref="ns2:Businessarea" minOccurs="0"/>
                <xsd:element ref="ns2:Brand" minOccurs="0"/>
                <xsd:element ref="ns2:DocumentType"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Office" minOccurs="0"/>
                <xsd:element ref="ns2:Leadership_x0020_member" minOccurs="0"/>
                <xsd:element ref="ns2:Topic" minOccurs="0"/>
                <xsd:element ref="ns3:TaxKeywordTaxHTField" minOccurs="0"/>
                <xsd:element ref="ns3:TaxCatchAll" minOccurs="0"/>
                <xsd:element ref="ns2:lcf76f155ced4ddcb4097134ff3c332f" minOccurs="0"/>
                <xsd:element ref="ns2:Month"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12244-68ef-4588-8a14-40435267f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usinessarea" ma:index="10" nillable="true" ma:displayName="Year" ma:format="Dropdown" ma:internalName="Businessarea">
      <xsd:simpleType>
        <xsd:restriction base="dms:Text">
          <xsd:maxLength value="255"/>
        </xsd:restriction>
      </xsd:simpleType>
    </xsd:element>
    <xsd:element name="Brand" ma:index="11" nillable="true" ma:displayName="Brand" ma:default="Moore" ma:format="Dropdown" ma:internalName="Brand">
      <xsd:complexType>
        <xsd:complexContent>
          <xsd:extension base="dms:MultiChoiceFillIn">
            <xsd:sequence>
              <xsd:element name="Value" maxOccurs="unbounded" minOccurs="0" nillable="true">
                <xsd:simpleType>
                  <xsd:union memberTypes="dms:Text">
                    <xsd:simpleType>
                      <xsd:restriction base="dms:Choice">
                        <xsd:enumeration value="Moore"/>
                        <xsd:enumeration value="MAFS"/>
                        <xsd:enumeration value="OAS"/>
                        <xsd:enumeration value="SuperSense"/>
                        <xsd:enumeration value="All"/>
                      </xsd:restriction>
                    </xsd:simpleType>
                  </xsd:union>
                </xsd:simpleType>
              </xsd:element>
            </xsd:sequence>
          </xsd:extension>
        </xsd:complexContent>
      </xsd:complexType>
    </xsd:element>
    <xsd:element name="DocumentType" ma:index="12" nillable="true" ma:displayName="Type of Document" ma:format="Dropdown" ma:internalName="DocumentType">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Office" ma:index="22" nillable="true" ma:displayName="Office / Department" ma:default="Marketing" ma:format="Dropdown" ma:internalName="Office">
      <xsd:complexType>
        <xsd:complexContent>
          <xsd:extension base="dms:MultiChoice">
            <xsd:sequence>
              <xsd:element name="Value" maxOccurs="unbounded" minOccurs="0" nillable="true">
                <xsd:simpleType>
                  <xsd:restriction base="dms:Choice">
                    <xsd:enumeration value="Beenleigh"/>
                    <xsd:enumeration value="Biloela"/>
                    <xsd:enumeration value="Brisbane"/>
                    <xsd:enumeration value="Coffs Harbour"/>
                    <xsd:enumeration value="Grafton"/>
                    <xsd:enumeration value="Monto"/>
                    <xsd:enumeration value="Rockhampton"/>
                    <xsd:enumeration value="All offices"/>
                    <xsd:enumeration value="Marketing"/>
                    <xsd:enumeration value="Finance"/>
                    <xsd:enumeration value="OAS"/>
                  </xsd:restriction>
                </xsd:simpleType>
              </xsd:element>
            </xsd:sequence>
          </xsd:extension>
        </xsd:complexContent>
      </xsd:complexType>
    </xsd:element>
    <xsd:element name="Leadership_x0020_member" ma:index="23" nillable="true" ma:displayName="Leadership member" ma:format="RadioButtons" ma:internalName="Leadership_x0020_member">
      <xsd:simpleType>
        <xsd:union memberTypes="dms:Text">
          <xsd:simpleType>
            <xsd:restriction base="dms:Choice">
              <xsd:enumeration value="Anthony Hayley"/>
              <xsd:enumeration value="Charles Page"/>
              <xsd:enumeration value="David O'Brien"/>
              <xsd:enumeration value="Geoff Arnold"/>
              <xsd:enumeration value="Kerry Bebendorf"/>
              <xsd:enumeration value="Letitia Weatherhead"/>
              <xsd:enumeration value="Lindsay Somerville"/>
              <xsd:enumeration value="Murray McDonald"/>
              <xsd:enumeration value="Noe Vicca"/>
              <xsd:enumeration value="Sharon Pullen"/>
              <xsd:enumeration value="Greg Mallam"/>
              <xsd:enumeration value="Mat Quirk"/>
              <xsd:enumeration value="N/A"/>
            </xsd:restriction>
          </xsd:simpleType>
        </xsd:union>
      </xsd:simpleType>
    </xsd:element>
    <xsd:element name="Topic" ma:index="24" nillable="true" ma:displayName="Topic" ma:format="Dropdown" ma:internalName="Topic">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e5a5aada-6b23-40a6-b53b-63c95521c835" ma:termSetId="09814cd3-568e-fe90-9814-8d621ff8fb84" ma:anchorId="fba54fb3-c3e1-fe81-a776-ca4b69148c4d" ma:open="true" ma:isKeyword="false">
      <xsd:complexType>
        <xsd:sequence>
          <xsd:element ref="pc:Terms" minOccurs="0" maxOccurs="1"/>
        </xsd:sequence>
      </xsd:complexType>
    </xsd:element>
    <xsd:element name="Month" ma:index="30"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d40a4-c656-48c6-afe6-4c68bc0da231" elementFormDefault="qualified">
    <xsd:import namespace="http://schemas.microsoft.com/office/2006/documentManagement/types"/>
    <xsd:import namespace="http://schemas.microsoft.com/office/infopath/2007/PartnerControls"/>
    <xsd:element name="TaxKeywordTaxHTField" ma:index="26" nillable="true" ma:taxonomy="true" ma:internalName="TaxKeywordTaxHTField" ma:taxonomyFieldName="TaxKeyword" ma:displayName="Enterprise Keywords" ma:fieldId="{23f27201-bee3-471e-b2e7-b64fd8b7ca38}" ma:taxonomyMulti="true" ma:sspId="e5a5aada-6b23-40a6-b53b-63c95521c835"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4d5bf36d-810d-4efc-ad65-520c2602fa8d}" ma:internalName="TaxCatchAll" ma:showField="CatchAllData" ma:web="9ccd40a4-c656-48c6-afe6-4c68bc0da231">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386AE9C7-581B-48B9-AEB0-02C184024B14}">
  <ds:schemaRefs/>
</ds:datastoreItem>
</file>

<file path=customXml/itemProps2.xml><?xml version="1.0" encoding="utf-8"?>
<ds:datastoreItem xmlns:ds="http://schemas.openxmlformats.org/officeDocument/2006/customXml" ds:itemID="{62B0ED27-5485-43F1-8356-A624E91FD5F0}">
  <ds:schemaRefs>
    <ds:schemaRef ds:uri="http://schemas.openxmlformats.org/officeDocument/2006/bibliography"/>
  </ds:schemaRefs>
</ds:datastoreItem>
</file>

<file path=customXml/itemProps3.xml><?xml version="1.0" encoding="utf-8"?>
<ds:datastoreItem xmlns:ds="http://schemas.openxmlformats.org/officeDocument/2006/customXml" ds:itemID="{9E0F0446-33F6-4BB7-B4FA-CE5F02DB32BF}">
  <ds:schemaRefs>
    <ds:schemaRef ds:uri="http://schemas.microsoft.com/office/2006/metadata/properties"/>
    <ds:schemaRef ds:uri="http://schemas.microsoft.com/office/infopath/2007/PartnerControls"/>
    <ds:schemaRef ds:uri="c6e12244-68ef-4588-8a14-40435267f2c6"/>
    <ds:schemaRef ds:uri="9ccd40a4-c656-48c6-afe6-4c68bc0da231"/>
  </ds:schemaRefs>
</ds:datastoreItem>
</file>

<file path=customXml/itemProps4.xml><?xml version="1.0" encoding="utf-8"?>
<ds:datastoreItem xmlns:ds="http://schemas.openxmlformats.org/officeDocument/2006/customXml" ds:itemID="{FC5672BE-1011-4F14-AC77-DC5B8421BEA6}">
  <ds:schemaRefs>
    <ds:schemaRef ds:uri="http://schemas.microsoft.com/sharepoint/v3/contenttype/forms"/>
  </ds:schemaRefs>
</ds:datastoreItem>
</file>

<file path=customXml/itemProps5.xml><?xml version="1.0" encoding="utf-8"?>
<ds:datastoreItem xmlns:ds="http://schemas.openxmlformats.org/officeDocument/2006/customXml" ds:itemID="{74FB9B4E-0241-4EA7-8FB8-4369BCD47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12244-68ef-4588-8a14-40435267f2c6"/>
    <ds:schemaRef ds:uri="9ccd40a4-c656-48c6-afe6-4c68bc0da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892547-2404-4BBB-A54E-3D05203184B0}">
  <ds:schemaRefs/>
</ds:datastoreItem>
</file>

<file path=docProps/app.xml><?xml version="1.0" encoding="utf-8"?>
<Properties xmlns="http://schemas.openxmlformats.org/officeDocument/2006/extended-properties" xmlns:vt="http://schemas.openxmlformats.org/officeDocument/2006/docPropsVTypes">
  <Template>owjiuo3w</Template>
  <TotalTime>1</TotalTime>
  <Pages>2</Pages>
  <Words>472</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Forster</dc:creator>
  <cp:keywords/>
  <dc:description/>
  <cp:lastModifiedBy>Kellie Forster</cp:lastModifiedBy>
  <cp:revision>2</cp:revision>
  <dcterms:created xsi:type="dcterms:W3CDTF">2024-07-31T09:58:00Z</dcterms:created>
  <dcterms:modified xsi:type="dcterms:W3CDTF">2024-07-31T09:58:00Z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mooreaustralia</vt:lpwstr>
  </property>
  <property fmtid="{D5CDD505-2E9C-101B-9397-08002B2CF9AE}" pid="3" name="TemplafyTemplateId">
    <vt:lpwstr>638173881206144741</vt:lpwstr>
  </property>
  <property fmtid="{D5CDD505-2E9C-101B-9397-08002B2CF9AE}" pid="4" name="TemplafyUserProfileId">
    <vt:lpwstr>637807603811792300</vt:lpwstr>
  </property>
  <property fmtid="{D5CDD505-2E9C-101B-9397-08002B2CF9AE}" pid="5" name="TemplafyFromBlank">
    <vt:bool>true</vt:bool>
  </property>
  <property fmtid="{D5CDD505-2E9C-101B-9397-08002B2CF9AE}" pid="6" name="TaxKeyword">
    <vt:lpwstr/>
  </property>
  <property fmtid="{D5CDD505-2E9C-101B-9397-08002B2CF9AE}" pid="7" name="ContentTypeId">
    <vt:lpwstr>0x01010009F2D18C3692AF4AAB722E6AAD6D864F</vt:lpwstr>
  </property>
  <property fmtid="{D5CDD505-2E9C-101B-9397-08002B2CF9AE}" pid="8" name="MediaServiceImageTags">
    <vt:lpwstr/>
  </property>
</Properties>
</file>